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E28" w:rsidRPr="00AB39CF" w:rsidRDefault="00CB2C08" w:rsidP="00E543A5">
      <w:pPr>
        <w:pStyle w:val="3"/>
        <w:rPr>
          <w:lang w:val="uk-UA"/>
        </w:rPr>
      </w:pPr>
      <w:bookmarkStart w:id="0" w:name="_GoBack"/>
      <w:bookmarkEnd w:id="0"/>
      <w:r>
        <w:rPr>
          <w:noProof/>
        </w:rPr>
        <w:pict>
          <v:rect id="_x0000_s1027" style="position:absolute;margin-left:-15.3pt;margin-top:-6.5pt;width:214pt;height:524.15pt;z-index:251659264" fillcolor="yellow" strokecolor="#fabf8f [1945]" strokeweight="1pt">
            <v:fill color2="fill lighten(51)" angle="-45" focusposition=".5,.5" focussize="" method="linear sigma" type="gradient"/>
            <v:shadow on="t" color="#63e402" opacity=".5" offset="6pt,-6pt"/>
            <v:textbox style="mso-next-textbox:#_x0000_s1027">
              <w:txbxContent>
                <w:p w:rsidR="00C63B0A" w:rsidRPr="003248B8" w:rsidRDefault="00A56BFF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i/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b/>
                      <w:sz w:val="18"/>
                      <w:szCs w:val="18"/>
                      <w:lang w:val="uk-UA"/>
                    </w:rPr>
                    <w:t xml:space="preserve"> </w:t>
                  </w:r>
                  <w:r w:rsidR="00C63B0A" w:rsidRPr="003248B8">
                    <w:rPr>
                      <w:b/>
                      <w:i/>
                      <w:sz w:val="20"/>
                      <w:szCs w:val="20"/>
                      <w:lang w:val="uk-UA"/>
                    </w:rPr>
                    <w:t>Девіз.</w:t>
                  </w:r>
                  <w:r w:rsidR="00C63B0A" w:rsidRPr="003248B8">
                    <w:rPr>
                      <w:i/>
                      <w:sz w:val="20"/>
                      <w:szCs w:val="20"/>
                      <w:lang w:val="uk-UA"/>
                    </w:rPr>
                    <w:t xml:space="preserve"> Неможливо жити краще, ніж проводячи життя в прагненні стати досконалішим. Хто хоче зрушити світ, нехай зрушить себе. (Сократ)</w:t>
                  </w:r>
                </w:p>
                <w:p w:rsidR="00C63B0A" w:rsidRPr="00B01679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b/>
                      <w:color w:val="C00000"/>
                      <w:sz w:val="20"/>
                      <w:szCs w:val="20"/>
                      <w:lang w:val="uk-UA"/>
                    </w:rPr>
                  </w:pPr>
                  <w:r w:rsidRPr="00B01679">
                    <w:rPr>
                      <w:b/>
                      <w:color w:val="C00000"/>
                      <w:sz w:val="20"/>
                      <w:szCs w:val="20"/>
                      <w:lang w:val="uk-UA"/>
                    </w:rPr>
                    <w:t>Мета: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  <w:t>сприяти активізації творчого потенціалу кожного слухача МО;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  <w:t>стимулювати бажання підвищувати свій професійний рівень;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  <w:t xml:space="preserve">сприяти формуванню комунікативних умінь і навичок </w:t>
                  </w:r>
                  <w:r w:rsidR="003248B8">
                    <w:rPr>
                      <w:sz w:val="20"/>
                      <w:szCs w:val="20"/>
                      <w:lang w:val="uk-UA"/>
                    </w:rPr>
                    <w:t>корекційно-відновлювальної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 xml:space="preserve"> діяльності.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01679">
                    <w:rPr>
                      <w:b/>
                      <w:color w:val="C00000"/>
                      <w:sz w:val="20"/>
                      <w:szCs w:val="20"/>
                      <w:lang w:val="uk-UA"/>
                    </w:rPr>
                    <w:t>Завдання</w:t>
                  </w:r>
                  <w:r w:rsidRPr="003248B8">
                    <w:rPr>
                      <w:b/>
                      <w:sz w:val="20"/>
                      <w:szCs w:val="20"/>
                      <w:lang w:val="uk-UA"/>
                    </w:rPr>
                    <w:t>: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  <w:t xml:space="preserve">забезпечити слухачів МО знаннями про нові освітні методики, </w:t>
                  </w:r>
                  <w:r w:rsidR="003248B8" w:rsidRPr="003248B8">
                    <w:rPr>
                      <w:sz w:val="20"/>
                      <w:szCs w:val="20"/>
                      <w:lang w:val="uk-UA"/>
                    </w:rPr>
                    <w:t>досвід колег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>;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  <w:t>сформувати вміння командної взаємодії;</w:t>
                  </w:r>
                </w:p>
                <w:p w:rsid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  <w:t>допомогти в організації професійного самовдосконалення й самоосвіти.</w:t>
                  </w:r>
                </w:p>
                <w:p w:rsidR="003248B8" w:rsidRDefault="003248B8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</w:p>
                <w:p w:rsidR="00C63B0A" w:rsidRPr="00B01679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b/>
                      <w:color w:val="C00000"/>
                      <w:sz w:val="20"/>
                      <w:szCs w:val="20"/>
                      <w:lang w:val="uk-UA"/>
                    </w:rPr>
                  </w:pPr>
                  <w:r w:rsidRPr="00B01679">
                    <w:rPr>
                      <w:b/>
                      <w:color w:val="C00000"/>
                      <w:sz w:val="20"/>
                      <w:szCs w:val="20"/>
                      <w:lang w:val="uk-UA"/>
                    </w:rPr>
                    <w:t>Мотивація учасників засідання: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</w:r>
                  <w:r w:rsidRPr="003248B8">
                    <w:rPr>
                      <w:i/>
                      <w:sz w:val="20"/>
                      <w:szCs w:val="20"/>
                      <w:lang w:val="uk-UA"/>
                    </w:rPr>
                    <w:t>розвиток особистості:</w:t>
                  </w:r>
                  <w:r w:rsidR="003248B8" w:rsidRPr="003248B8"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>забезпечити професійний розвиток;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</w:r>
                  <w:r w:rsidRPr="003248B8">
                    <w:rPr>
                      <w:i/>
                      <w:sz w:val="20"/>
                      <w:szCs w:val="20"/>
                      <w:lang w:val="uk-UA"/>
                    </w:rPr>
                    <w:t xml:space="preserve">соціальний </w:t>
                  </w:r>
                  <w:r w:rsidR="00281FB0">
                    <w:rPr>
                      <w:i/>
                      <w:sz w:val="20"/>
                      <w:szCs w:val="20"/>
                      <w:lang w:val="uk-UA"/>
                    </w:rPr>
                    <w:t>аспект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>:</w:t>
                  </w:r>
                  <w:r w:rsidR="003248B8" w:rsidRPr="003248B8"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>удосконалити свої можливості, розвинути здібності для роботи з колективом;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</w:r>
                  <w:r w:rsidRPr="003248B8">
                    <w:rPr>
                      <w:i/>
                      <w:sz w:val="20"/>
                      <w:szCs w:val="20"/>
                      <w:lang w:val="uk-UA"/>
                    </w:rPr>
                    <w:t>стимул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>:</w:t>
                  </w:r>
                  <w:r w:rsidR="003248B8" w:rsidRPr="003248B8"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="00281FB0">
                    <w:rPr>
                      <w:sz w:val="20"/>
                      <w:szCs w:val="20"/>
                      <w:lang w:val="uk-UA"/>
                    </w:rPr>
                    <w:t>своїм досвідом надихати колег на творчий підхід до роботи та самовдосконалення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>;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</w:r>
                  <w:r w:rsidRPr="003248B8">
                    <w:rPr>
                      <w:i/>
                      <w:sz w:val="20"/>
                      <w:szCs w:val="20"/>
                      <w:lang w:val="uk-UA"/>
                    </w:rPr>
                    <w:t>пізнавальний інтерес:</w:t>
                  </w:r>
                  <w:r w:rsidR="003248B8" w:rsidRPr="003248B8"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 xml:space="preserve">задовольнити допитливий розум, вчитися заради набуття знань, які потрібні </w:t>
                  </w:r>
                  <w:r w:rsidR="003248B8">
                    <w:rPr>
                      <w:sz w:val="20"/>
                      <w:szCs w:val="20"/>
                      <w:lang w:val="uk-UA"/>
                    </w:rPr>
                    <w:t>для педагогічного зростання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>;</w:t>
                  </w:r>
                </w:p>
                <w:p w:rsidR="003248B8" w:rsidRPr="00281FB0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</w:r>
                  <w:r w:rsidRPr="00B01679">
                    <w:rPr>
                      <w:i/>
                      <w:sz w:val="20"/>
                      <w:szCs w:val="20"/>
                      <w:lang w:val="uk-UA"/>
                    </w:rPr>
                    <w:t>неформальні стосунки:</w:t>
                  </w:r>
                  <w:r w:rsidR="003248B8" w:rsidRPr="003248B8">
                    <w:rPr>
                      <w:sz w:val="20"/>
                      <w:szCs w:val="20"/>
                      <w:lang w:val="uk-UA"/>
                    </w:rPr>
                    <w:t xml:space="preserve"> </w:t>
                  </w:r>
                  <w:r w:rsidR="00281FB0">
                    <w:rPr>
                      <w:sz w:val="20"/>
                      <w:szCs w:val="20"/>
                      <w:lang w:val="uk-UA"/>
                    </w:rPr>
                    <w:t>викликати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 xml:space="preserve"> потребу в спілкуванні, товаристві, придбати нових друзів/однодумців.</w:t>
                  </w:r>
                  <w:r w:rsidRPr="003248B8">
                    <w:rPr>
                      <w:sz w:val="20"/>
                      <w:szCs w:val="20"/>
                    </w:rPr>
                    <w:t xml:space="preserve"> </w:t>
                  </w:r>
                </w:p>
                <w:p w:rsidR="00C63B0A" w:rsidRPr="00B01679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b/>
                      <w:color w:val="C00000"/>
                      <w:sz w:val="20"/>
                      <w:szCs w:val="20"/>
                      <w:lang w:val="uk-UA"/>
                    </w:rPr>
                  </w:pPr>
                  <w:r w:rsidRPr="00B01679">
                    <w:rPr>
                      <w:b/>
                      <w:color w:val="C00000"/>
                      <w:sz w:val="20"/>
                      <w:szCs w:val="20"/>
                      <w:lang w:val="uk-UA"/>
                    </w:rPr>
                    <w:t>Очікувані результати: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  <w:t xml:space="preserve">поглиблення знань, запровадження інноваційних методів у практику </w:t>
                  </w:r>
                  <w:r w:rsidR="003248B8" w:rsidRPr="003248B8">
                    <w:rPr>
                      <w:sz w:val="20"/>
                      <w:szCs w:val="20"/>
                      <w:lang w:val="uk-UA"/>
                    </w:rPr>
                    <w:t>корекційної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 xml:space="preserve"> роботи;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  <w:t xml:space="preserve">формування конкурентоспроможного </w:t>
                  </w:r>
                  <w:r w:rsidR="00B01679">
                    <w:rPr>
                      <w:sz w:val="20"/>
                      <w:szCs w:val="20"/>
                      <w:lang w:val="uk-UA"/>
                    </w:rPr>
                    <w:t>кор</w:t>
                  </w:r>
                  <w:r w:rsidR="003248B8" w:rsidRPr="003248B8">
                    <w:rPr>
                      <w:sz w:val="20"/>
                      <w:szCs w:val="20"/>
                      <w:lang w:val="uk-UA"/>
                    </w:rPr>
                    <w:t>екційного педагога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 xml:space="preserve"> закладу;</w:t>
                  </w:r>
                </w:p>
                <w:p w:rsidR="00C63B0A" w:rsidRPr="003248B8" w:rsidRDefault="00C63B0A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sz w:val="20"/>
                      <w:szCs w:val="20"/>
                      <w:lang w:val="uk-UA"/>
                    </w:rPr>
                    <w:t>•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ab/>
                    <w:t xml:space="preserve">створення відкритого інформаційного простору в освітній системі </w:t>
                  </w:r>
                  <w:r w:rsidR="003248B8" w:rsidRPr="003248B8">
                    <w:rPr>
                      <w:sz w:val="20"/>
                      <w:szCs w:val="20"/>
                      <w:lang w:val="uk-UA"/>
                    </w:rPr>
                    <w:t>дошкільних навчальних закладів</w:t>
                  </w:r>
                  <w:r w:rsidRPr="003248B8">
                    <w:rPr>
                      <w:sz w:val="20"/>
                      <w:szCs w:val="20"/>
                      <w:lang w:val="uk-UA"/>
                    </w:rPr>
                    <w:t>.</w:t>
                  </w:r>
                </w:p>
                <w:p w:rsidR="006949C1" w:rsidRPr="003248B8" w:rsidRDefault="003248B8" w:rsidP="001A73AA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0"/>
                      <w:szCs w:val="20"/>
                      <w:lang w:val="uk-UA"/>
                    </w:rPr>
                  </w:pPr>
                  <w:r w:rsidRPr="003248B8">
                    <w:rPr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</w:p>
                <w:p w:rsidR="00B5429B" w:rsidRPr="003248B8" w:rsidRDefault="00B5429B" w:rsidP="001A73A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18"/>
                      <w:szCs w:val="18"/>
                      <w:shd w:val="clear" w:color="auto" w:fill="FFFFFF"/>
                      <w:lang w:val="uk-UA"/>
                    </w:rPr>
                  </w:pPr>
                </w:p>
              </w:txbxContent>
            </v:textbox>
          </v:rect>
        </w:pict>
      </w:r>
    </w:p>
    <w:p w:rsidR="00782538" w:rsidRPr="00AB39CF" w:rsidRDefault="00782538">
      <w:pPr>
        <w:rPr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CB2C08">
      <w:pPr>
        <w:rPr>
          <w:color w:val="FFFF00"/>
          <w:lang w:val="uk-UA"/>
        </w:rPr>
      </w:pPr>
      <w:r>
        <w:rPr>
          <w:noProof/>
          <w:color w:val="FFFF00"/>
          <w:lang w:eastAsia="ru-RU"/>
        </w:rPr>
        <w:lastRenderedPageBreak/>
        <w:pict>
          <v:rect id="_x0000_s1028" style="position:absolute;margin-left:-11.75pt;margin-top:-6.5pt;width:227.75pt;height:524.15pt;z-index:251660288" fillcolor="yellow" strokecolor="#fabf8f [1945]" strokeweight="1pt">
            <v:fill color2="fill lighten(51)" focusposition="1" focussize="" method="linear sigma" focus="100%" type="gradient"/>
            <v:shadow on="t" type="double" color="#63e402" opacity=".5" color2="shadow add(102)" offset="-3pt,-3pt" offset2="-6pt,-6pt"/>
            <o:extrusion v:ext="view" backdepth="1in" viewpoint="0" viewpointorigin="0" skewangle="-90" type="perspective"/>
            <v:textbox>
              <w:txbxContent>
                <w:p w:rsidR="00782538" w:rsidRPr="004D23C4" w:rsidRDefault="00782538" w:rsidP="004D23C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465105" w:rsidRPr="004D23C4" w:rsidRDefault="00465105" w:rsidP="004D23C4">
                  <w:pPr>
                    <w:spacing w:after="0" w:line="240" w:lineRule="auto"/>
                    <w:ind w:left="142" w:right="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  <w:r w:rsidRPr="004D23C4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  <w:t xml:space="preserve">     Учитель повинен свідомо йти в ногу з сучасністю, пройматися і надихатися силами, що пробудилися в ній. </w:t>
                  </w:r>
                </w:p>
                <w:p w:rsidR="007B4CBA" w:rsidRPr="004D23C4" w:rsidRDefault="00465105" w:rsidP="004D23C4">
                  <w:pPr>
                    <w:spacing w:after="0" w:line="240" w:lineRule="auto"/>
                    <w:ind w:left="142" w:right="141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  <w:r w:rsidRPr="004D23C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          </w:t>
                  </w:r>
                  <w:r w:rsidR="004D23C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                              </w:t>
                  </w:r>
                  <w:r w:rsidRPr="004D23C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 А. </w:t>
                  </w:r>
                  <w:proofErr w:type="spellStart"/>
                  <w:r w:rsidRPr="004D23C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Дістєрвег</w:t>
                  </w:r>
                  <w:proofErr w:type="spellEnd"/>
                </w:p>
                <w:p w:rsidR="004D23C4" w:rsidRPr="004D23C4" w:rsidRDefault="004D23C4" w:rsidP="004D23C4">
                  <w:pPr>
                    <w:spacing w:after="0" w:line="240" w:lineRule="auto"/>
                    <w:ind w:left="142" w:right="141"/>
                    <w:jc w:val="both"/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4D23C4" w:rsidRPr="004D23C4" w:rsidRDefault="004D23C4" w:rsidP="004D23C4">
                  <w:pPr>
                    <w:spacing w:after="0" w:line="240" w:lineRule="auto"/>
                    <w:ind w:left="142" w:right="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  <w:t xml:space="preserve">     </w:t>
                  </w:r>
                  <w:r w:rsidRPr="004D23C4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  <w:t>Педагогічні та науково-педагогічні працівники зобов’язані постійно підвищувати професійний рівень, педагогічну майстерність, загальну культуру.</w:t>
                  </w:r>
                </w:p>
                <w:p w:rsidR="004D23C4" w:rsidRPr="004D23C4" w:rsidRDefault="004D23C4" w:rsidP="004D23C4">
                  <w:pPr>
                    <w:spacing w:after="0" w:line="240" w:lineRule="auto"/>
                    <w:ind w:left="142" w:right="141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  <w:r w:rsidRPr="004D23C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           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</w:t>
                  </w:r>
                  <w:r w:rsidRPr="004D23C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 Закон України «Про освіту»</w:t>
                  </w:r>
                </w:p>
                <w:p w:rsidR="004D23C4" w:rsidRDefault="004D23C4" w:rsidP="004D23C4">
                  <w:pPr>
                    <w:spacing w:after="0" w:line="240" w:lineRule="auto"/>
                    <w:ind w:left="142" w:right="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4D23C4" w:rsidRPr="004D23C4" w:rsidRDefault="004D23C4" w:rsidP="004D23C4">
                  <w:pPr>
                    <w:spacing w:after="0" w:line="240" w:lineRule="auto"/>
                    <w:ind w:left="142" w:right="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</w:p>
                <w:p w:rsidR="004D23C4" w:rsidRPr="004D23C4" w:rsidRDefault="004D23C4" w:rsidP="004D23C4">
                  <w:pPr>
                    <w:spacing w:after="0" w:line="240" w:lineRule="auto"/>
                    <w:ind w:left="142" w:right="141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</w:pPr>
                  <w:r w:rsidRPr="004D23C4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  <w:lang w:val="uk-UA"/>
                    </w:rPr>
                    <w:t xml:space="preserve">    Підготовка педагогічних і науково-педагогічних працівників та професійне самовдосконалення — важлива умова модернізації освіти» </w:t>
                  </w:r>
                </w:p>
                <w:p w:rsidR="004D23C4" w:rsidRPr="004D23C4" w:rsidRDefault="004D23C4" w:rsidP="004D23C4">
                  <w:pPr>
                    <w:spacing w:after="0" w:line="240" w:lineRule="auto"/>
                    <w:ind w:left="142" w:right="141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  <w:r w:rsidRPr="004D23C4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  <w:lang w:val="uk-UA"/>
                    </w:rPr>
                    <w:t xml:space="preserve">         </w:t>
                  </w:r>
                  <w:r w:rsidRPr="004D23C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Із Національної доктрини розвитку   освіти</w:t>
                  </w:r>
                </w:p>
                <w:p w:rsidR="004D23C4" w:rsidRPr="00465105" w:rsidRDefault="004D23C4" w:rsidP="00465105">
                  <w:pPr>
                    <w:ind w:right="141"/>
                    <w:rPr>
                      <w:lang w:val="uk-UA"/>
                    </w:rPr>
                  </w:pPr>
                </w:p>
                <w:p w:rsidR="008C3D0D" w:rsidRDefault="008C3D0D" w:rsidP="00C2310A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7B4CBA" w:rsidRDefault="00C547A0" w:rsidP="008C3D0D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  <w:t>А</w:t>
                  </w:r>
                  <w:r w:rsidR="007B4CBA" w:rsidRPr="008C3D0D"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  <w:t>ДРЕСА</w:t>
                  </w:r>
                  <w:r w:rsidR="00C2310A" w:rsidRPr="008C3D0D"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  <w:t>:</w:t>
                  </w:r>
                </w:p>
                <w:p w:rsidR="0043004F" w:rsidRDefault="00C547A0" w:rsidP="008C3D0D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  <w:t xml:space="preserve">вул. </w:t>
                  </w:r>
                  <w:r w:rsidR="0043004F"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  <w:t>Руденка, 3</w:t>
                  </w:r>
                </w:p>
                <w:p w:rsidR="00C547A0" w:rsidRDefault="00C547A0" w:rsidP="008C3D0D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  <w:t>м. Кривий Ріг</w:t>
                  </w:r>
                </w:p>
                <w:p w:rsidR="00C547A0" w:rsidRDefault="00C547A0" w:rsidP="008C3D0D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  <w:t>Дніпропетровська обл.</w:t>
                  </w:r>
                </w:p>
                <w:p w:rsidR="00C547A0" w:rsidRDefault="00C547A0" w:rsidP="008C3D0D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  <w:t>Україна, 500</w:t>
                  </w:r>
                  <w:r w:rsidR="0043004F"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  <w:t>14</w:t>
                  </w:r>
                </w:p>
                <w:p w:rsidR="00C547A0" w:rsidRPr="003248B8" w:rsidRDefault="00036DE2" w:rsidP="00C547A0">
                  <w:pPr>
                    <w:spacing w:after="0" w:line="240" w:lineRule="auto"/>
                    <w:ind w:right="136"/>
                    <w:jc w:val="center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uk-UA" w:eastAsia="ru-RU"/>
                    </w:rPr>
                    <w:t>Е</w:t>
                  </w:r>
                  <w:r w:rsidR="00C547A0" w:rsidRPr="00C547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uk-UA" w:eastAsia="ru-RU"/>
                    </w:rPr>
                    <w:t>-</w:t>
                  </w:r>
                  <w:r w:rsidR="00C547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mail</w:t>
                  </w:r>
                  <w:r w:rsidR="00C547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uk-UA" w:eastAsia="ru-RU"/>
                    </w:rPr>
                    <w:t xml:space="preserve">: </w:t>
                  </w:r>
                  <w:proofErr w:type="spellStart"/>
                  <w:r w:rsidR="00C547A0" w:rsidRPr="003248B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kkdnz</w:t>
                  </w:r>
                  <w:proofErr w:type="spellEnd"/>
                  <w:r w:rsidR="0043004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uk-UA" w:eastAsia="ru-RU"/>
                    </w:rPr>
                    <w:t>60</w:t>
                  </w:r>
                  <w:r w:rsidR="00C547A0" w:rsidRPr="00C547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uk-UA" w:eastAsia="ru-RU"/>
                    </w:rPr>
                    <w:t>@</w:t>
                  </w:r>
                  <w:r w:rsidR="003248B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g mail.com</w:t>
                  </w:r>
                </w:p>
                <w:p w:rsidR="00C547A0" w:rsidRPr="008C3D0D" w:rsidRDefault="00C547A0" w:rsidP="008C3D0D">
                  <w:pPr>
                    <w:spacing w:after="0"/>
                    <w:jc w:val="center"/>
                    <w:rPr>
                      <w:rFonts w:ascii="Times New Roman" w:eastAsia="Batang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C2310A" w:rsidRDefault="00C2310A" w:rsidP="008C3D0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C2310A" w:rsidRPr="00C547A0" w:rsidRDefault="00C2310A" w:rsidP="00C2310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rect>
        </w:pict>
      </w: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CB2C08">
      <w:pPr>
        <w:rPr>
          <w:color w:val="FFFF00"/>
          <w:lang w:val="uk-UA"/>
        </w:rPr>
      </w:pPr>
      <w:r>
        <w:rPr>
          <w:noProof/>
          <w:color w:val="FFFF00"/>
          <w:lang w:eastAsia="ru-RU"/>
        </w:rPr>
        <w:lastRenderedPageBreak/>
        <w:pict>
          <v:rect id="_x0000_s1026" style="position:absolute;margin-left:13.3pt;margin-top:-6.5pt;width:216.65pt;height:524.15pt;z-index:251658240" fillcolor="yellow" strokecolor="#fabf8f [1945]" strokeweight="1pt">
            <v:fill color2="fill lighten(51)" angle="-135" focusposition=".5,.5" focussize="" method="linear sigma" focus="100%" type="gradient"/>
            <v:shadow on="t" color="#63e402" opacity=".5" offset="-6pt,-6pt"/>
            <o:extrusion v:ext="view" viewpoint="-34.72222mm" viewpointorigin="-.5" skewangle="-45" lightposition="-50000" lightposition2="50000"/>
            <v:textbox>
              <w:txbxContent>
                <w:p w:rsidR="00AB39CF" w:rsidRDefault="002B491E" w:rsidP="00036D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М</w:t>
                  </w:r>
                  <w:r w:rsidR="00A07368" w:rsidRPr="00A0736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етодичне об’єднання вчителів</w:t>
                  </w:r>
                  <w:r w:rsidR="00A0736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-</w:t>
                  </w:r>
                  <w:r w:rsidR="00A07368" w:rsidRPr="00A0736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логопедів</w:t>
                  </w:r>
                  <w:r w:rsidR="00AB39CF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="008C3D0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та дефектологів</w:t>
                  </w:r>
                </w:p>
                <w:p w:rsidR="00782538" w:rsidRPr="008C3D0D" w:rsidRDefault="00CA5017" w:rsidP="00036D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Покровського</w:t>
                  </w:r>
                  <w:r w:rsidR="00AB39CF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району</w:t>
                  </w:r>
                </w:p>
                <w:p w:rsidR="00A07368" w:rsidRDefault="00A07368" w:rsidP="00A07368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CF024E" w:rsidRPr="00036DE2" w:rsidRDefault="0043004F" w:rsidP="00CA501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  <w:lang w:val="uk-UA"/>
                    </w:rPr>
                  </w:pPr>
                  <w:r w:rsidRPr="00036DE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  <w:lang w:val="uk-UA"/>
                    </w:rPr>
                    <w:t>ЯРМАРОК ПЕДАГОГІЧНОЇ МАЙСТЕРНОСТІ</w:t>
                  </w:r>
                </w:p>
                <w:p w:rsidR="00CF024E" w:rsidRDefault="00CF024E" w:rsidP="00CF024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</w:p>
                <w:p w:rsidR="007111A7" w:rsidRPr="00CF024E" w:rsidRDefault="009F6B34" w:rsidP="00CF024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  <w:r w:rsidRPr="009F6B34">
                    <w:rPr>
                      <w:noProof/>
                      <w:lang w:eastAsia="ru-RU"/>
                    </w:rPr>
                    <w:drawing>
                      <wp:inline distT="0" distB="0" distL="0" distR="0" wp14:anchorId="5B44A0D7" wp14:editId="72DB4E44">
                        <wp:extent cx="2555875" cy="1913527"/>
                        <wp:effectExtent l="19050" t="0" r="0" b="60134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5875" cy="1913527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11A7" w:rsidRDefault="007111A7" w:rsidP="00A073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</w:p>
                <w:p w:rsidR="009F6B34" w:rsidRDefault="009F6B34" w:rsidP="00A073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</w:p>
                <w:p w:rsidR="009F6B34" w:rsidRPr="009F6B34" w:rsidRDefault="009F6B34" w:rsidP="00A0736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9F6B34" w:rsidRPr="009F6B34" w:rsidRDefault="009F6B34" w:rsidP="00A0736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F6B3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Кривий Ріг</w:t>
                  </w:r>
                </w:p>
                <w:p w:rsidR="009F6B34" w:rsidRPr="009F6B34" w:rsidRDefault="009F6B34" w:rsidP="00A0736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F6B3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2018</w:t>
                  </w:r>
                </w:p>
                <w:p w:rsidR="009F6B34" w:rsidRDefault="009F6B34" w:rsidP="00A073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</w:p>
                <w:p w:rsidR="009F6B34" w:rsidRDefault="009F6B34" w:rsidP="00A073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</w:p>
                <w:p w:rsidR="009F6B34" w:rsidRDefault="009F6B34" w:rsidP="00A073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</w:p>
                <w:p w:rsidR="00CF024E" w:rsidRDefault="00CF024E" w:rsidP="00A073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</w:p>
                <w:p w:rsidR="00036DE2" w:rsidRDefault="00036DE2" w:rsidP="00A073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</w:p>
                <w:p w:rsidR="00036DE2" w:rsidRDefault="00036DE2" w:rsidP="00A0736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  <w:lang w:val="uk-UA"/>
                    </w:rPr>
                  </w:pPr>
                </w:p>
                <w:p w:rsidR="00A07368" w:rsidRPr="00A07368" w:rsidRDefault="00A07368" w:rsidP="00A0736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0736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Кривий Ріг</w:t>
                  </w:r>
                </w:p>
                <w:p w:rsidR="00A07368" w:rsidRPr="00A07368" w:rsidRDefault="00CF024E" w:rsidP="00A0736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201</w:t>
                  </w:r>
                  <w:r w:rsidR="0043004F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8</w:t>
                  </w:r>
                  <w:r w:rsidR="00A07368" w:rsidRPr="00A0736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</w:p>
              </w:txbxContent>
            </v:textbox>
          </v:rect>
        </w:pict>
      </w: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5500AF" w:rsidRDefault="00782538">
      <w:pPr>
        <w:rPr>
          <w:color w:val="FFFF00"/>
          <w:lang w:val="uk-UA"/>
        </w:rPr>
      </w:pPr>
    </w:p>
    <w:p w:rsidR="00782538" w:rsidRPr="00AB39CF" w:rsidRDefault="00782538">
      <w:pPr>
        <w:rPr>
          <w:lang w:val="uk-UA"/>
        </w:rPr>
      </w:pPr>
    </w:p>
    <w:p w:rsidR="00782538" w:rsidRPr="00AB39CF" w:rsidRDefault="00782538">
      <w:pPr>
        <w:rPr>
          <w:lang w:val="uk-UA"/>
        </w:rPr>
      </w:pPr>
    </w:p>
    <w:p w:rsidR="00782538" w:rsidRPr="00AB39CF" w:rsidRDefault="00782538">
      <w:pPr>
        <w:rPr>
          <w:lang w:val="uk-UA"/>
        </w:rPr>
      </w:pPr>
    </w:p>
    <w:p w:rsidR="00782538" w:rsidRPr="00AB39CF" w:rsidRDefault="00782538">
      <w:pPr>
        <w:rPr>
          <w:lang w:val="uk-UA"/>
        </w:rPr>
      </w:pPr>
    </w:p>
    <w:p w:rsidR="00782538" w:rsidRPr="00AB39CF" w:rsidRDefault="00782538">
      <w:pPr>
        <w:rPr>
          <w:lang w:val="uk-UA"/>
        </w:rPr>
      </w:pPr>
    </w:p>
    <w:p w:rsidR="00782538" w:rsidRPr="00AB39CF" w:rsidRDefault="00782538">
      <w:pPr>
        <w:rPr>
          <w:lang w:val="uk-UA"/>
        </w:rPr>
      </w:pPr>
    </w:p>
    <w:p w:rsidR="00782538" w:rsidRPr="00AB39CF" w:rsidRDefault="00782538">
      <w:pPr>
        <w:rPr>
          <w:lang w:val="uk-UA"/>
        </w:rPr>
      </w:pPr>
    </w:p>
    <w:p w:rsidR="00782538" w:rsidRPr="00AB39CF" w:rsidRDefault="00782538">
      <w:pPr>
        <w:rPr>
          <w:lang w:val="uk-UA"/>
        </w:rPr>
      </w:pPr>
    </w:p>
    <w:p w:rsidR="00782538" w:rsidRPr="00AB39CF" w:rsidRDefault="00782538">
      <w:pPr>
        <w:rPr>
          <w:lang w:val="uk-UA"/>
        </w:rPr>
      </w:pPr>
    </w:p>
    <w:p w:rsidR="00782538" w:rsidRPr="00AB39CF" w:rsidRDefault="00CB2C08" w:rsidP="009D305E">
      <w:pPr>
        <w:pStyle w:val="ac"/>
        <w:rPr>
          <w:lang w:val="uk-UA"/>
        </w:rPr>
      </w:pPr>
      <w:r>
        <w:rPr>
          <w:noProof/>
          <w:lang w:eastAsia="ru-RU"/>
        </w:rPr>
        <w:lastRenderedPageBreak/>
        <w:pict>
          <v:rect id="_x0000_s1031" style="position:absolute;margin-left:520.45pt;margin-top:-6.5pt;width:216.65pt;height:524.15pt;z-index:251663360" fillcolor="yellow" strokecolor="#c2d69b [1942]" strokeweight="1pt">
            <v:fill color2="fill lighten(51)" angle="-45" focusposition=".5,.5" focussize="" method="linear sigma" type="gradient"/>
            <v:shadow on="t" color="#63e402" opacity=".5" offset="6pt,-6pt"/>
            <v:textbox style="mso-next-textbox:#_x0000_s1031">
              <w:txbxContent>
                <w:p w:rsidR="000B2A21" w:rsidRPr="000B2A21" w:rsidRDefault="000B2A21" w:rsidP="000B2A21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D305E" w:rsidRPr="00546713" w:rsidRDefault="009D305E" w:rsidP="009D305E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  <w:lang w:val="uk-UA"/>
                    </w:rPr>
                  </w:pPr>
                  <w:proofErr w:type="spellStart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Рекомендації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методичного</w:t>
                  </w:r>
                  <w:proofErr w:type="gramEnd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об’єднання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вчителів-логопедів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та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вчителів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дефектологів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>Покровського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  <w:t xml:space="preserve"> району.</w:t>
                  </w:r>
                </w:p>
                <w:p w:rsidR="009D305E" w:rsidRPr="00212810" w:rsidRDefault="009D305E" w:rsidP="009D305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21281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1.</w:t>
                  </w:r>
                  <w:r w:rsidRPr="0021281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ab/>
                    <w:t xml:space="preserve">Роботу методичного об’єднання з урахуванням рекомендацій по роботі на ІІІ етапі обласного науково-методичного проекту «Освітні стратегії соціалізації особистості громадського суспільства» вважати </w:t>
                  </w:r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успішною</w:t>
                  </w:r>
                  <w:r w:rsidRPr="0021281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</w:t>
                  </w:r>
                </w:p>
                <w:p w:rsidR="009D305E" w:rsidRPr="009D305E" w:rsidRDefault="009D305E" w:rsidP="009D305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Планування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роботи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здійснювати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основі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нормативн</w:t>
                  </w:r>
                  <w:proofErr w:type="gram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о-</w:t>
                  </w:r>
                  <w:proofErr w:type="spellStart"/>
                  <w:proofErr w:type="gram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інструктивних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документів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аналізу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освітніх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потреб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суспільства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9D305E" w:rsidRPr="009D305E" w:rsidRDefault="009D305E" w:rsidP="009D305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Моделювати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структуру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змісту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й форм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проведення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засідань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урахуванням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рекомендацій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науково-методичної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проблеми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області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інформації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 </w:t>
                  </w:r>
                  <w:proofErr w:type="spellStart"/>
                  <w:proofErr w:type="gram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ів</w:t>
                  </w:r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ень</w:t>
                  </w:r>
                  <w:proofErr w:type="spellEnd"/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професійної</w:t>
                  </w:r>
                  <w:proofErr w:type="spellEnd"/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компетентності</w:t>
                  </w:r>
                  <w:proofErr w:type="spellEnd"/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едпрацівників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їхніх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потреб та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пропозицій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9D305E" w:rsidRPr="009D305E" w:rsidRDefault="009D305E" w:rsidP="009D305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Сприяти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самовдоск</w:t>
                  </w:r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оналенн</w:t>
                  </w:r>
                  <w:proofErr w:type="spellEnd"/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ю</w:t>
                  </w: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педагогів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розвит</w:t>
                  </w:r>
                  <w:proofErr w:type="spellEnd"/>
                  <w:r w:rsidR="00AC58C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</w:t>
                  </w: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їх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творчої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ініціативи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через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оновлення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змісту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МО,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оптимальне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поєднання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традиційних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активних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методів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навчання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B2A21" w:rsidRPr="009D305E" w:rsidRDefault="009D305E" w:rsidP="009D305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Розміщувати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матеріали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досвіду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роботи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МО на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сайті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Логосвіт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та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міському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інформаційному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сайті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дошкільних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навчальних</w:t>
                  </w:r>
                  <w:proofErr w:type="spell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закладі</w:t>
                  </w:r>
                  <w:proofErr w:type="gramStart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spellEnd"/>
                  <w:proofErr w:type="gramEnd"/>
                  <w:r w:rsidRPr="009D305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</w:p>
                <w:p w:rsidR="009C10FB" w:rsidRDefault="009C10FB" w:rsidP="009C10FB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9C10FB" w:rsidRPr="009C10FB" w:rsidRDefault="009C10FB" w:rsidP="009C10F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10FB" w:rsidRPr="009C10FB" w:rsidRDefault="009C10FB" w:rsidP="009C10F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-14.55pt;margin-top:-6.5pt;width:216.65pt;height:524.15pt;z-index:-251655168" wrapcoords="-598 -247 -598 21353 -224 21507 -224 21600 21675 21600 21675 -31 21077 -247 -598 -247" fillcolor="yellow" strokecolor="#c2d69b [1942]" strokeweight="1pt">
            <v:fill color2="fill lighten(51)" angle="-135" focusposition=".5,.5" focussize="" method="linear sigma" focus="100%" type="gradient"/>
            <v:shadow on="t" color="#63e402" opacity=".5" offset="-6pt,-6pt"/>
            <o:extrusion v:ext="view" viewpoint="-34.72222mm" viewpointorigin="-.5" skewangle="-45" lightposition="-50000" lightposition2="50000"/>
            <v:textbox style="mso-next-textbox:#_x0000_s1029">
              <w:txbxContent>
                <w:p w:rsidR="0031105D" w:rsidRDefault="0031105D" w:rsidP="003110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1105D" w:rsidRDefault="0031105D" w:rsidP="003110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AB39CF" w:rsidRDefault="0031105D" w:rsidP="003110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0736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Місце проведення:</w:t>
                  </w:r>
                </w:p>
                <w:p w:rsidR="0031105D" w:rsidRPr="00A07368" w:rsidRDefault="0031105D" w:rsidP="0031105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0736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К</w:t>
                  </w:r>
                  <w:r w:rsidR="00AB39CF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З «</w:t>
                  </w:r>
                  <w:r w:rsidRPr="00A0736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ДНЗ</w:t>
                  </w:r>
                  <w:r w:rsidRPr="00962B25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Pr="00A0736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№</w:t>
                  </w:r>
                  <w:r w:rsidR="00281FB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="00AB39CF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60 КТ»</w:t>
                  </w:r>
                  <w:r w:rsidR="00281FB0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="00AB39CF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КМР</w:t>
                  </w:r>
                </w:p>
                <w:p w:rsidR="0031105D" w:rsidRDefault="004218D4" w:rsidP="0031105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Дата проведення : 27</w:t>
                  </w:r>
                  <w:r w:rsidR="0031105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.0</w:t>
                  </w:r>
                  <w:r w:rsidR="00AB39CF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4.2018</w:t>
                  </w:r>
                </w:p>
                <w:p w:rsidR="00465105" w:rsidRDefault="00465105" w:rsidP="0031105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465105" w:rsidRPr="004218D4" w:rsidRDefault="00465105" w:rsidP="0031105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31105D" w:rsidRDefault="00465105" w:rsidP="0031105D">
                  <w:pPr>
                    <w:jc w:val="center"/>
                    <w:rPr>
                      <w:noProof/>
                      <w:lang w:val="uk-UA" w:eastAsia="ru-RU"/>
                    </w:rPr>
                  </w:pPr>
                  <w:r w:rsidRPr="00465105">
                    <w:rPr>
                      <w:noProof/>
                      <w:lang w:eastAsia="ru-RU"/>
                    </w:rPr>
                    <w:drawing>
                      <wp:inline distT="0" distB="0" distL="0" distR="0" wp14:anchorId="44D4D9BD" wp14:editId="34B1FDE8">
                        <wp:extent cx="2555875" cy="146893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5875" cy="1468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2A21" w:rsidRDefault="000B2A21" w:rsidP="00565958">
                  <w:pPr>
                    <w:jc w:val="center"/>
                    <w:rPr>
                      <w:lang w:val="uk-UA"/>
                    </w:rPr>
                  </w:pPr>
                </w:p>
                <w:p w:rsidR="00AB39CF" w:rsidRPr="00465105" w:rsidRDefault="00AB39CF" w:rsidP="00AB39C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</w:pPr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 xml:space="preserve">«При </w:t>
                  </w:r>
                  <w:proofErr w:type="spellStart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>майстрах</w:t>
                  </w:r>
                  <w:proofErr w:type="spellEnd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>якось</w:t>
                  </w:r>
                  <w:proofErr w:type="spellEnd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>легше</w:t>
                  </w:r>
                  <w:proofErr w:type="spellEnd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 xml:space="preserve">. </w:t>
                  </w:r>
                  <w:proofErr w:type="gramStart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>Вони</w:t>
                  </w:r>
                  <w:proofErr w:type="gramEnd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 xml:space="preserve"> – як </w:t>
                  </w:r>
                  <w:proofErr w:type="spellStart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>Атланти</w:t>
                  </w:r>
                  <w:proofErr w:type="spellEnd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>.</w:t>
                  </w:r>
                </w:p>
                <w:p w:rsidR="00AB39CF" w:rsidRPr="00465105" w:rsidRDefault="00AB39CF" w:rsidP="00AB39C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</w:pPr>
                  <w:proofErr w:type="spellStart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>Тримають</w:t>
                  </w:r>
                  <w:proofErr w:type="spellEnd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 xml:space="preserve"> небо на плечах. </w:t>
                  </w:r>
                </w:p>
                <w:p w:rsidR="00AB39CF" w:rsidRPr="00465105" w:rsidRDefault="00AB39CF" w:rsidP="00AB39CF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  <w:lang w:val="uk-UA"/>
                    </w:rPr>
                  </w:pPr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 xml:space="preserve">Тому і є – </w:t>
                  </w:r>
                  <w:proofErr w:type="spellStart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>висота</w:t>
                  </w:r>
                  <w:proofErr w:type="spellEnd"/>
                  <w:r w:rsidRPr="00465105"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t>»</w:t>
                  </w:r>
                </w:p>
                <w:p w:rsidR="00AB39CF" w:rsidRDefault="00AB39CF" w:rsidP="00AB39C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            </w:t>
                  </w:r>
                </w:p>
                <w:p w:rsidR="00AB39CF" w:rsidRPr="00AB39CF" w:rsidRDefault="00AB39CF" w:rsidP="00AB39C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2060"/>
                      <w:sz w:val="28"/>
                      <w:szCs w:val="28"/>
                    </w:rPr>
                  </w:pPr>
                  <w:r w:rsidRPr="00AB39CF">
                    <w:rPr>
                      <w:rFonts w:ascii="Times New Roman" w:eastAsia="Calibri" w:hAnsi="Times New Roman" w:cs="Times New Roman"/>
                      <w:color w:val="002060"/>
                      <w:sz w:val="28"/>
                      <w:szCs w:val="28"/>
                      <w:lang w:val="uk-UA"/>
                    </w:rPr>
                    <w:t xml:space="preserve">                                   </w:t>
                  </w:r>
                  <w:r w:rsidRPr="00AB39CF">
                    <w:rPr>
                      <w:rFonts w:ascii="Times New Roman" w:eastAsia="Calibri" w:hAnsi="Times New Roman" w:cs="Times New Roman"/>
                      <w:color w:val="002060"/>
                      <w:sz w:val="28"/>
                      <w:szCs w:val="28"/>
                    </w:rPr>
                    <w:t xml:space="preserve">Л. Костенко </w:t>
                  </w:r>
                </w:p>
                <w:p w:rsidR="00962B25" w:rsidRPr="0031105D" w:rsidRDefault="00962B25" w:rsidP="00AB39CF">
                  <w:pPr>
                    <w:rPr>
                      <w:b/>
                      <w:i/>
                      <w:lang w:val="uk-UA"/>
                    </w:rPr>
                  </w:pPr>
                </w:p>
              </w:txbxContent>
            </v:textbox>
            <w10:wrap type="through"/>
          </v:rect>
        </w:pict>
      </w:r>
      <w:r>
        <w:rPr>
          <w:noProof/>
          <w:lang w:eastAsia="ru-RU"/>
        </w:rPr>
        <w:pict>
          <v:rect id="_x0000_s1030" style="position:absolute;margin-left:244.65pt;margin-top:-6.5pt;width:232.8pt;height:524.15pt;z-index:251662336" fillcolor="yellow" strokecolor="#c2d69b [1942]" strokeweight="1pt">
            <v:fill color2="fill lighten(51)" focusposition="1" focussize="" method="linear sigma" focus="100%" type="gradient"/>
            <v:shadow on="t" type="double" color="#63e402" opacity=".5" color2="shadow add(102)" offset="-3pt,-3pt" offset2="-6pt,-6pt"/>
            <o:extrusion v:ext="view" backdepth="1in" viewpoint="0" viewpointorigin="0" skewangle="-90" type="perspective"/>
            <v:textbox style="mso-next-textbox:#_x0000_s1030">
              <w:txbxContent>
                <w:p w:rsidR="00782538" w:rsidRPr="006114B6" w:rsidRDefault="007111A7" w:rsidP="007111A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</w:pPr>
                  <w:r w:rsidRPr="006114B6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>План роботи</w:t>
                  </w:r>
                </w:p>
                <w:p w:rsidR="006114B6" w:rsidRPr="00AC58C0" w:rsidRDefault="00696687" w:rsidP="00AC58C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13</w:t>
                  </w:r>
                  <w:r w:rsidR="00150521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.0</w:t>
                  </w:r>
                  <w:r w:rsidR="007111A7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0 -</w:t>
                  </w:r>
                  <w:r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13</w:t>
                  </w:r>
                  <w:r w:rsidR="00150521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.1</w:t>
                  </w:r>
                  <w:r w:rsidR="007111A7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0</w:t>
                  </w:r>
                  <w:r w:rsidR="007111A7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– </w:t>
                  </w:r>
                  <w:r w:rsidR="007B4CBA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</w:t>
                  </w:r>
                  <w:r w:rsidR="007111A7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еєстрація учасників</w:t>
                  </w:r>
                </w:p>
                <w:p w:rsidR="004218D4" w:rsidRPr="00AC58C0" w:rsidRDefault="00696687" w:rsidP="00AC58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13.10</w:t>
                  </w:r>
                  <w:r w:rsidR="007111A7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–</w:t>
                  </w:r>
                  <w:r w:rsidR="00150521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13.20</w:t>
                  </w:r>
                  <w:r w:rsidR="00150521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-</w:t>
                  </w:r>
                  <w:r w:rsidR="007111A7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="00907EC9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Вступне слово керівника міжрайонного методичного об’єднання  вчителів-логопедів</w:t>
                  </w:r>
                  <w:r w:rsidR="004218D4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907EC9" w:rsidRPr="00AC58C0" w:rsidRDefault="00907EC9" w:rsidP="00AC58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Керівник МО </w:t>
                  </w:r>
                  <w:proofErr w:type="spellStart"/>
                  <w:r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Остапішина</w:t>
                  </w:r>
                  <w:proofErr w:type="spellEnd"/>
                  <w:r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Л.Г</w:t>
                  </w:r>
                  <w:r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4218D4" w:rsidRPr="00AC58C0" w:rsidRDefault="004218D4" w:rsidP="00AC58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4218D4" w:rsidRPr="00AC58C0" w:rsidRDefault="00696687" w:rsidP="00AC58C0">
                  <w:pPr>
                    <w:spacing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 w:eastAsia="ru-RU"/>
                    </w:rPr>
                  </w:pPr>
                  <w:r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13.20 – 14.3</w:t>
                  </w:r>
                  <w:r w:rsidR="004218D4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0</w:t>
                  </w:r>
                  <w:r w:rsidR="004218D4"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– </w:t>
                  </w:r>
                  <w:proofErr w:type="spellStart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Презентація</w:t>
                  </w:r>
                  <w:proofErr w:type="spellEnd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атестаційних</w:t>
                  </w:r>
                  <w:proofErr w:type="spellEnd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матеріалів</w:t>
                  </w:r>
                  <w:proofErr w:type="spellEnd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вчителів-логопедів</w:t>
                  </w:r>
                  <w:proofErr w:type="spellEnd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та </w:t>
                  </w:r>
                  <w:proofErr w:type="spellStart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дефектологів</w:t>
                  </w:r>
                  <w:proofErr w:type="spellEnd"/>
                  <w:r w:rsidR="004218D4" w:rsidRPr="00AC58C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району.</w:t>
                  </w:r>
                </w:p>
                <w:p w:rsidR="00E416BC" w:rsidRPr="00AC58C0" w:rsidRDefault="00696687" w:rsidP="00AC58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14.3</w:t>
                  </w:r>
                  <w:r w:rsidR="00693428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0</w:t>
                  </w:r>
                  <w:r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– 15.0</w:t>
                  </w:r>
                  <w:r w:rsidR="004218D4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0 </w:t>
                  </w:r>
                  <w:r w:rsidR="003202BC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–</w:t>
                  </w:r>
                  <w:r w:rsidR="00406F2F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="0043004F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Підведення підсумків роботи щодо впровадження в життя ІІІ етапу програми обласного науково-методичного проекту «Освітні стратегії соціалізації особистості громадянського суспільства».</w:t>
                  </w:r>
                </w:p>
                <w:p w:rsidR="004218D4" w:rsidRPr="00AC58C0" w:rsidRDefault="00264C89" w:rsidP="00AC58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Вчитель-логопед </w:t>
                  </w:r>
                  <w:r w:rsidR="00E416BC"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КЗ «ДНЗ № 280 КТ»КМР</w:t>
                  </w:r>
                  <w:r w:rsidR="004218D4"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  </w:t>
                  </w:r>
                  <w:r w:rsidR="00E416BC"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Сенченко Т. М.</w:t>
                  </w:r>
                </w:p>
                <w:p w:rsidR="004218D4" w:rsidRPr="00AC58C0" w:rsidRDefault="004218D4" w:rsidP="00AC58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3B6A51" w:rsidRPr="00AC58C0" w:rsidRDefault="004218D4" w:rsidP="00AC58C0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1</w:t>
                  </w:r>
                  <w:r w:rsidR="00696687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5.0</w:t>
                  </w:r>
                  <w:r w:rsidR="00E416BC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0</w:t>
                  </w:r>
                  <w:r w:rsidR="00FC6BE8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="00693428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– </w:t>
                  </w:r>
                  <w:r w:rsidR="00696687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15.3</w:t>
                  </w:r>
                  <w:r w:rsidR="00E416BC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0</w:t>
                  </w:r>
                  <w:r w:rsidR="009C10FB" w:rsidRPr="00AC58C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="00476CD4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– </w:t>
                  </w:r>
                  <w:r w:rsidR="0011061A"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Підведення підсумків роботи МО за рік.</w:t>
                  </w:r>
                </w:p>
                <w:p w:rsidR="00E416BC" w:rsidRPr="00AC58C0" w:rsidRDefault="00E416BC" w:rsidP="00AC58C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Керівник МО </w:t>
                  </w:r>
                  <w:r w:rsidR="004218D4"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Остапішина</w:t>
                  </w:r>
                  <w:proofErr w:type="spellEnd"/>
                  <w:r w:rsidRPr="00AC58C0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Л.Г</w:t>
                  </w:r>
                  <w:r w:rsidRPr="00AC58C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  <w:p w:rsidR="003B6A51" w:rsidRPr="00AC58C0" w:rsidRDefault="003B6A51" w:rsidP="00AC58C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6114B6" w:rsidRDefault="006114B6" w:rsidP="00476CD4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</w:p>
                <w:p w:rsidR="009C10FB" w:rsidRPr="00476CD4" w:rsidRDefault="009C10FB" w:rsidP="00476CD4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</w:p>
                <w:p w:rsidR="009C10FB" w:rsidRPr="006114B6" w:rsidRDefault="009C10FB" w:rsidP="009C10FB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</w:p>
                <w:p w:rsidR="009C10FB" w:rsidRPr="006114B6" w:rsidRDefault="009C10FB" w:rsidP="009C10F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9C10FB" w:rsidRPr="006114B6" w:rsidRDefault="009C10FB" w:rsidP="009C10FB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rect>
        </w:pict>
      </w:r>
    </w:p>
    <w:p w:rsidR="00782538" w:rsidRPr="00AB39CF" w:rsidRDefault="00782538">
      <w:pPr>
        <w:rPr>
          <w:lang w:val="uk-UA"/>
        </w:rPr>
      </w:pPr>
    </w:p>
    <w:p w:rsidR="00565958" w:rsidRPr="00AB39CF" w:rsidRDefault="00565958" w:rsidP="00565958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303030"/>
          <w:sz w:val="24"/>
          <w:szCs w:val="24"/>
          <w:shd w:val="clear" w:color="auto" w:fill="FFFFFF" w:themeFill="background1"/>
          <w:lang w:val="uk-UA"/>
        </w:rPr>
      </w:pPr>
      <w:r w:rsidRPr="00AB39CF">
        <w:rPr>
          <w:rFonts w:ascii="Times New Roman" w:hAnsi="Times New Roman" w:cs="Times New Roman"/>
          <w:color w:val="303030"/>
          <w:sz w:val="24"/>
          <w:szCs w:val="24"/>
          <w:shd w:val="clear" w:color="auto" w:fill="FFFFFF" w:themeFill="background1"/>
          <w:lang w:val="uk-UA"/>
        </w:rPr>
        <w:t>Уява важливіша, ніж знання</w:t>
      </w:r>
    </w:p>
    <w:p w:rsidR="00565958" w:rsidRPr="00AB39CF" w:rsidRDefault="00565958" w:rsidP="00565958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303030"/>
          <w:sz w:val="24"/>
          <w:szCs w:val="24"/>
          <w:shd w:val="clear" w:color="auto" w:fill="FFFFFF" w:themeFill="background1"/>
          <w:lang w:val="uk-UA"/>
        </w:rPr>
      </w:pPr>
      <w:r w:rsidRPr="00AB39CF">
        <w:rPr>
          <w:rFonts w:ascii="Times New Roman" w:hAnsi="Times New Roman" w:cs="Times New Roman"/>
          <w:i/>
          <w:color w:val="303030"/>
          <w:sz w:val="24"/>
          <w:szCs w:val="24"/>
          <w:shd w:val="clear" w:color="auto" w:fill="FFFFFF" w:themeFill="background1"/>
          <w:lang w:val="uk-UA"/>
        </w:rPr>
        <w:t>Альберт Ейнштейн</w:t>
      </w:r>
      <w:r w:rsidRPr="00AB39CF">
        <w:rPr>
          <w:rFonts w:ascii="Times New Roman" w:hAnsi="Times New Roman" w:cs="Times New Roman"/>
          <w:color w:val="303030"/>
          <w:sz w:val="24"/>
          <w:szCs w:val="24"/>
          <w:shd w:val="clear" w:color="auto" w:fill="FFFFFF" w:themeFill="background1"/>
          <w:lang w:val="uk-UA"/>
        </w:rPr>
        <w:t xml:space="preserve"> </w:t>
      </w:r>
      <w:r w:rsidR="008C3D0D" w:rsidRPr="00AB39CF">
        <w:rPr>
          <w:rFonts w:ascii="Times New Roman" w:hAnsi="Times New Roman" w:cs="Times New Roman"/>
          <w:color w:val="303030"/>
          <w:sz w:val="24"/>
          <w:szCs w:val="24"/>
          <w:shd w:val="clear" w:color="auto" w:fill="FFFFFF" w:themeFill="background1"/>
          <w:lang w:val="uk-UA"/>
        </w:rPr>
        <w:t xml:space="preserve">Уява важливі </w:t>
      </w:r>
    </w:p>
    <w:p w:rsidR="00782538" w:rsidRPr="00782538" w:rsidRDefault="00565958" w:rsidP="00565958">
      <w:pPr>
        <w:rPr>
          <w:lang w:val="uk-UA"/>
        </w:rPr>
      </w:pPr>
      <w:r w:rsidRPr="00AB39CF">
        <w:rPr>
          <w:rFonts w:ascii="Times New Roman" w:hAnsi="Times New Roman" w:cs="Times New Roman"/>
          <w:i/>
          <w:color w:val="303030"/>
          <w:sz w:val="24"/>
          <w:szCs w:val="24"/>
          <w:shd w:val="clear" w:color="auto" w:fill="FFFFFF" w:themeFill="background1"/>
          <w:lang w:val="uk-UA"/>
        </w:rPr>
        <w:t>Альберт Ейнштейн</w:t>
      </w:r>
    </w:p>
    <w:sectPr w:rsidR="00782538" w:rsidRPr="00782538" w:rsidSect="00782538">
      <w:footerReference w:type="default" r:id="rId11"/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C08" w:rsidRDefault="00CB2C08" w:rsidP="00CF503C">
      <w:pPr>
        <w:spacing w:after="0" w:line="240" w:lineRule="auto"/>
      </w:pPr>
      <w:r>
        <w:separator/>
      </w:r>
    </w:p>
  </w:endnote>
  <w:endnote w:type="continuationSeparator" w:id="0">
    <w:p w:rsidR="00CB2C08" w:rsidRDefault="00CB2C08" w:rsidP="00CF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05E" w:rsidRPr="009D305E" w:rsidRDefault="009D305E">
    <w:pPr>
      <w:pStyle w:val="aa"/>
      <w:rPr>
        <w:lang w:val="uk-UA"/>
      </w:rPr>
    </w:pPr>
    <w:r>
      <w:rPr>
        <w:lang w:val="uk-U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C08" w:rsidRDefault="00CB2C08" w:rsidP="00CF503C">
      <w:pPr>
        <w:spacing w:after="0" w:line="240" w:lineRule="auto"/>
      </w:pPr>
      <w:r>
        <w:separator/>
      </w:r>
    </w:p>
  </w:footnote>
  <w:footnote w:type="continuationSeparator" w:id="0">
    <w:p w:rsidR="00CB2C08" w:rsidRDefault="00CB2C08" w:rsidP="00CF5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173E"/>
    <w:multiLevelType w:val="multilevel"/>
    <w:tmpl w:val="9ABA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91addb,#4cd452,#93e597,#44ff01,#87ff5d,#fafa32,#63e40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538"/>
    <w:rsid w:val="00022216"/>
    <w:rsid w:val="00036DE2"/>
    <w:rsid w:val="00042B69"/>
    <w:rsid w:val="00042DBC"/>
    <w:rsid w:val="00065258"/>
    <w:rsid w:val="000B190E"/>
    <w:rsid w:val="000B2A21"/>
    <w:rsid w:val="000B64FC"/>
    <w:rsid w:val="0011061A"/>
    <w:rsid w:val="00150521"/>
    <w:rsid w:val="001A1746"/>
    <w:rsid w:val="001A3020"/>
    <w:rsid w:val="001A73AA"/>
    <w:rsid w:val="001F59CE"/>
    <w:rsid w:val="00212810"/>
    <w:rsid w:val="00217020"/>
    <w:rsid w:val="00264C89"/>
    <w:rsid w:val="00281FB0"/>
    <w:rsid w:val="002B491E"/>
    <w:rsid w:val="0031105D"/>
    <w:rsid w:val="003202BC"/>
    <w:rsid w:val="003248B8"/>
    <w:rsid w:val="003B6A51"/>
    <w:rsid w:val="00406F2F"/>
    <w:rsid w:val="004218D4"/>
    <w:rsid w:val="0043004F"/>
    <w:rsid w:val="0046136A"/>
    <w:rsid w:val="00465105"/>
    <w:rsid w:val="00476CD4"/>
    <w:rsid w:val="00483435"/>
    <w:rsid w:val="004D23C4"/>
    <w:rsid w:val="005146D7"/>
    <w:rsid w:val="00546713"/>
    <w:rsid w:val="005500AF"/>
    <w:rsid w:val="00565958"/>
    <w:rsid w:val="00576BCC"/>
    <w:rsid w:val="005B64AE"/>
    <w:rsid w:val="006114B6"/>
    <w:rsid w:val="0061603B"/>
    <w:rsid w:val="00626067"/>
    <w:rsid w:val="00693428"/>
    <w:rsid w:val="006949C1"/>
    <w:rsid w:val="00696687"/>
    <w:rsid w:val="006B735E"/>
    <w:rsid w:val="007111A7"/>
    <w:rsid w:val="00716924"/>
    <w:rsid w:val="00723BAF"/>
    <w:rsid w:val="007743CE"/>
    <w:rsid w:val="00782538"/>
    <w:rsid w:val="007B4CBA"/>
    <w:rsid w:val="008030E9"/>
    <w:rsid w:val="00874489"/>
    <w:rsid w:val="008C3D0D"/>
    <w:rsid w:val="008F1A9C"/>
    <w:rsid w:val="00907EC9"/>
    <w:rsid w:val="00962B25"/>
    <w:rsid w:val="00983158"/>
    <w:rsid w:val="009C10FB"/>
    <w:rsid w:val="009D305E"/>
    <w:rsid w:val="009F6B34"/>
    <w:rsid w:val="00A07368"/>
    <w:rsid w:val="00A56BFF"/>
    <w:rsid w:val="00AA14B8"/>
    <w:rsid w:val="00AA1A74"/>
    <w:rsid w:val="00AB39CF"/>
    <w:rsid w:val="00AC58C0"/>
    <w:rsid w:val="00AD199F"/>
    <w:rsid w:val="00AE27A0"/>
    <w:rsid w:val="00B01679"/>
    <w:rsid w:val="00B5429B"/>
    <w:rsid w:val="00B765BE"/>
    <w:rsid w:val="00B8134E"/>
    <w:rsid w:val="00BA0FAB"/>
    <w:rsid w:val="00BC1709"/>
    <w:rsid w:val="00C2310A"/>
    <w:rsid w:val="00C547A0"/>
    <w:rsid w:val="00C63B0A"/>
    <w:rsid w:val="00C848C1"/>
    <w:rsid w:val="00CA5017"/>
    <w:rsid w:val="00CB2C08"/>
    <w:rsid w:val="00CB4E28"/>
    <w:rsid w:val="00CB6650"/>
    <w:rsid w:val="00CF024E"/>
    <w:rsid w:val="00CF0833"/>
    <w:rsid w:val="00CF503C"/>
    <w:rsid w:val="00D32DAA"/>
    <w:rsid w:val="00DB353C"/>
    <w:rsid w:val="00DC2FB5"/>
    <w:rsid w:val="00DF0F3C"/>
    <w:rsid w:val="00E416BC"/>
    <w:rsid w:val="00E543A5"/>
    <w:rsid w:val="00EB41DC"/>
    <w:rsid w:val="00F54A49"/>
    <w:rsid w:val="00F712C1"/>
    <w:rsid w:val="00FB2225"/>
    <w:rsid w:val="00FB2F12"/>
    <w:rsid w:val="00FC6BE8"/>
    <w:rsid w:val="00FE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1addb,#4cd452,#93e597,#44ff01,#87ff5d,#fafa32,#63e40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E28"/>
  </w:style>
  <w:style w:type="paragraph" w:styleId="3">
    <w:name w:val="heading 3"/>
    <w:basedOn w:val="a"/>
    <w:link w:val="30"/>
    <w:uiPriority w:val="9"/>
    <w:qFormat/>
    <w:rsid w:val="00723B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3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64AE"/>
  </w:style>
  <w:style w:type="character" w:styleId="a6">
    <w:name w:val="Strong"/>
    <w:basedOn w:val="a0"/>
    <w:uiPriority w:val="22"/>
    <w:qFormat/>
    <w:rsid w:val="005B64AE"/>
    <w:rPr>
      <w:b/>
      <w:bCs/>
    </w:rPr>
  </w:style>
  <w:style w:type="character" w:styleId="a7">
    <w:name w:val="Hyperlink"/>
    <w:basedOn w:val="a0"/>
    <w:uiPriority w:val="99"/>
    <w:semiHidden/>
    <w:unhideWhenUsed/>
    <w:rsid w:val="005B64A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23B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nmenutitle">
    <w:name w:val="sn_menu_title"/>
    <w:basedOn w:val="a0"/>
    <w:rsid w:val="00C547A0"/>
  </w:style>
  <w:style w:type="paragraph" w:styleId="a8">
    <w:name w:val="header"/>
    <w:basedOn w:val="a"/>
    <w:link w:val="a9"/>
    <w:uiPriority w:val="99"/>
    <w:unhideWhenUsed/>
    <w:rsid w:val="00CF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503C"/>
  </w:style>
  <w:style w:type="paragraph" w:styleId="aa">
    <w:name w:val="footer"/>
    <w:basedOn w:val="a"/>
    <w:link w:val="ab"/>
    <w:uiPriority w:val="99"/>
    <w:unhideWhenUsed/>
    <w:rsid w:val="00CF5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503C"/>
  </w:style>
  <w:style w:type="paragraph" w:styleId="ac">
    <w:name w:val="Subtitle"/>
    <w:basedOn w:val="a"/>
    <w:next w:val="a"/>
    <w:link w:val="ad"/>
    <w:uiPriority w:val="11"/>
    <w:qFormat/>
    <w:rsid w:val="009D30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9D30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2358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9237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7195">
                  <w:blockQuote w:val="1"/>
                  <w:marLeft w:val="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21768">
          <w:blockQuote w:val="1"/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9286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3858">
                  <w:blockQuote w:val="1"/>
                  <w:marLeft w:val="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139348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51554">
                  <w:blockQuote w:val="1"/>
                  <w:marLeft w:val="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045513">
              <w:blockQuote w:val="1"/>
              <w:marLeft w:val="54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0776">
                  <w:blockQuote w:val="1"/>
                  <w:marLeft w:val="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FB58C-7373-4E2C-80E1-623F0059F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Larisa</cp:lastModifiedBy>
  <cp:revision>14</cp:revision>
  <cp:lastPrinted>2018-04-26T18:03:00Z</cp:lastPrinted>
  <dcterms:created xsi:type="dcterms:W3CDTF">2018-04-18T19:44:00Z</dcterms:created>
  <dcterms:modified xsi:type="dcterms:W3CDTF">2018-04-26T18:04:00Z</dcterms:modified>
</cp:coreProperties>
</file>